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96D072" w:rsidR="00807703" w:rsidRPr="004F0036" w:rsidRDefault="00000000" w:rsidP="002037C5">
      <w:pPr>
        <w:widowControl w:val="0"/>
        <w:spacing w:line="240" w:lineRule="auto"/>
        <w:ind w:right="180"/>
        <w:jc w:val="both"/>
        <w:rPr>
          <w:b/>
          <w:sz w:val="28"/>
          <w:szCs w:val="28"/>
        </w:rPr>
      </w:pPr>
      <w:r w:rsidRPr="004F0036">
        <w:rPr>
          <w:b/>
          <w:sz w:val="28"/>
          <w:szCs w:val="28"/>
        </w:rPr>
        <w:t xml:space="preserve">Year 7 High Potential &amp; Gifted Education Academic Program </w:t>
      </w:r>
      <w:r w:rsidR="002037C5" w:rsidRPr="004F0036">
        <w:rPr>
          <w:b/>
          <w:sz w:val="28"/>
          <w:szCs w:val="28"/>
        </w:rPr>
        <w:t xml:space="preserve">for </w:t>
      </w:r>
      <w:r w:rsidRPr="004F0036">
        <w:rPr>
          <w:b/>
          <w:sz w:val="28"/>
          <w:szCs w:val="28"/>
        </w:rPr>
        <w:t>2026</w:t>
      </w:r>
    </w:p>
    <w:p w14:paraId="00000002" w14:textId="77777777" w:rsidR="00807703" w:rsidRPr="004F0036" w:rsidRDefault="00000000">
      <w:pPr>
        <w:widowControl w:val="0"/>
        <w:spacing w:line="240" w:lineRule="auto"/>
        <w:ind w:right="180"/>
        <w:jc w:val="center"/>
        <w:rPr>
          <w:b/>
          <w:sz w:val="28"/>
          <w:szCs w:val="28"/>
        </w:rPr>
      </w:pPr>
      <w:r w:rsidRPr="004F0036">
        <w:rPr>
          <w:b/>
          <w:sz w:val="28"/>
          <w:szCs w:val="28"/>
        </w:rPr>
        <w:t>Application Process</w:t>
      </w:r>
    </w:p>
    <w:p w14:paraId="00000003" w14:textId="77777777" w:rsidR="00807703" w:rsidRDefault="00807703">
      <w:pPr>
        <w:widowControl w:val="0"/>
        <w:spacing w:line="240" w:lineRule="auto"/>
        <w:ind w:right="1805"/>
        <w:rPr>
          <w:b/>
          <w:sz w:val="19"/>
          <w:szCs w:val="19"/>
        </w:rPr>
      </w:pPr>
    </w:p>
    <w:p w14:paraId="00000004" w14:textId="77777777" w:rsidR="00807703" w:rsidRDefault="00000000">
      <w:pPr>
        <w:widowControl w:val="0"/>
        <w:spacing w:line="240" w:lineRule="auto"/>
        <w:ind w:right="1805"/>
        <w:rPr>
          <w:b/>
          <w:sz w:val="19"/>
          <w:szCs w:val="19"/>
        </w:rPr>
      </w:pPr>
      <w:r>
        <w:rPr>
          <w:b/>
          <w:sz w:val="19"/>
          <w:szCs w:val="19"/>
        </w:rPr>
        <w:t xml:space="preserve">Step 1: Payment  </w:t>
      </w:r>
    </w:p>
    <w:p w14:paraId="00000005" w14:textId="46809F83" w:rsidR="00807703" w:rsidRDefault="00000000">
      <w:pPr>
        <w:widowControl w:val="0"/>
        <w:numPr>
          <w:ilvl w:val="0"/>
          <w:numId w:val="1"/>
        </w:numPr>
        <w:spacing w:before="67" w:line="303" w:lineRule="auto"/>
        <w:ind w:right="139"/>
        <w:rPr>
          <w:sz w:val="19"/>
          <w:szCs w:val="19"/>
        </w:rPr>
      </w:pPr>
      <w:r>
        <w:rPr>
          <w:sz w:val="19"/>
          <w:szCs w:val="19"/>
        </w:rPr>
        <w:t xml:space="preserve">Access the Willoughby Girls High School Other Payment Portal </w:t>
      </w:r>
      <w:r w:rsidR="0079339C">
        <w:rPr>
          <w:sz w:val="19"/>
          <w:szCs w:val="19"/>
        </w:rPr>
        <w:t xml:space="preserve">using this link: </w:t>
      </w:r>
      <w:hyperlink r:id="rId5" w:history="1">
        <w:r w:rsidR="003932E2" w:rsidRPr="000A5963">
          <w:rPr>
            <w:rStyle w:val="Hyperlink"/>
            <w:sz w:val="19"/>
            <w:szCs w:val="19"/>
          </w:rPr>
          <w:t>https://portal.schoolbytes.education/other-payment/1053</w:t>
        </w:r>
      </w:hyperlink>
      <w:r w:rsidRPr="003932E2">
        <w:rPr>
          <w:sz w:val="19"/>
          <w:szCs w:val="19"/>
        </w:rPr>
        <w:t xml:space="preserve"> </w:t>
      </w:r>
    </w:p>
    <w:p w14:paraId="00000006" w14:textId="05BEBD0C" w:rsidR="00807703" w:rsidRDefault="00000000">
      <w:pPr>
        <w:widowControl w:val="0"/>
        <w:numPr>
          <w:ilvl w:val="0"/>
          <w:numId w:val="1"/>
        </w:numPr>
        <w:spacing w:line="303" w:lineRule="auto"/>
        <w:ind w:right="139"/>
        <w:rPr>
          <w:sz w:val="19"/>
          <w:szCs w:val="19"/>
        </w:rPr>
      </w:pPr>
      <w:r>
        <w:rPr>
          <w:sz w:val="19"/>
          <w:szCs w:val="19"/>
        </w:rPr>
        <w:t xml:space="preserve">Click Add Item, </w:t>
      </w:r>
      <w:r w:rsidR="002037C5">
        <w:rPr>
          <w:sz w:val="19"/>
          <w:szCs w:val="19"/>
        </w:rPr>
        <w:t>Click Please select a category</w:t>
      </w:r>
      <w:r w:rsidR="00E47862">
        <w:rPr>
          <w:sz w:val="19"/>
          <w:szCs w:val="19"/>
        </w:rPr>
        <w:t>,</w:t>
      </w:r>
      <w:r w:rsidR="002037C5">
        <w:rPr>
          <w:sz w:val="19"/>
          <w:szCs w:val="19"/>
        </w:rPr>
        <w:t xml:space="preserve"> </w:t>
      </w:r>
      <w:r>
        <w:rPr>
          <w:sz w:val="19"/>
          <w:szCs w:val="19"/>
        </w:rPr>
        <w:t>then select</w:t>
      </w:r>
      <w:r w:rsidR="002037C5">
        <w:rPr>
          <w:sz w:val="19"/>
          <w:szCs w:val="19"/>
        </w:rPr>
        <w:t xml:space="preserve"> General</w:t>
      </w:r>
      <w:r w:rsidR="00E47862">
        <w:rPr>
          <w:sz w:val="19"/>
          <w:szCs w:val="19"/>
        </w:rPr>
        <w:t>, then add 1</w:t>
      </w:r>
      <w:r>
        <w:rPr>
          <w:sz w:val="19"/>
          <w:szCs w:val="19"/>
        </w:rPr>
        <w:t xml:space="preserve"> </w:t>
      </w:r>
      <w:r w:rsidR="00E47862">
        <w:rPr>
          <w:sz w:val="19"/>
          <w:szCs w:val="19"/>
        </w:rPr>
        <w:t xml:space="preserve">to </w:t>
      </w:r>
      <w:r>
        <w:rPr>
          <w:sz w:val="19"/>
          <w:szCs w:val="19"/>
        </w:rPr>
        <w:t>the</w:t>
      </w:r>
      <w:r w:rsidR="005E37AD">
        <w:rPr>
          <w:sz w:val="19"/>
          <w:szCs w:val="19"/>
        </w:rPr>
        <w:t xml:space="preserve"> </w:t>
      </w:r>
      <w:r>
        <w:rPr>
          <w:b/>
          <w:sz w:val="19"/>
          <w:szCs w:val="19"/>
        </w:rPr>
        <w:t xml:space="preserve">Year 6 2025 into Year 7 2026 Academic Test Fee </w:t>
      </w:r>
      <w:r w:rsidRPr="00892E05">
        <w:rPr>
          <w:b/>
          <w:bCs/>
          <w:sz w:val="19"/>
          <w:szCs w:val="19"/>
        </w:rPr>
        <w:t>$97</w:t>
      </w:r>
      <w:r>
        <w:rPr>
          <w:sz w:val="19"/>
          <w:szCs w:val="19"/>
        </w:rPr>
        <w:t xml:space="preserve"> then</w:t>
      </w:r>
      <w:r w:rsidR="00892E05">
        <w:rPr>
          <w:sz w:val="19"/>
          <w:szCs w:val="19"/>
        </w:rPr>
        <w:t xml:space="preserve"> click Add (this will show you a subtotal of the $97</w:t>
      </w:r>
      <w:r w:rsidR="003932E2">
        <w:rPr>
          <w:sz w:val="19"/>
          <w:szCs w:val="19"/>
        </w:rPr>
        <w:t>)</w:t>
      </w:r>
      <w:r w:rsidR="00892E05">
        <w:rPr>
          <w:sz w:val="19"/>
          <w:szCs w:val="19"/>
        </w:rPr>
        <w:t xml:space="preserve"> and then</w:t>
      </w:r>
      <w:r>
        <w:rPr>
          <w:sz w:val="19"/>
          <w:szCs w:val="19"/>
        </w:rPr>
        <w:t xml:space="preserve"> click ‘</w:t>
      </w:r>
      <w:r w:rsidR="00892E05">
        <w:rPr>
          <w:sz w:val="19"/>
          <w:szCs w:val="19"/>
        </w:rPr>
        <w:t>Add Items</w:t>
      </w:r>
      <w:r>
        <w:rPr>
          <w:sz w:val="19"/>
          <w:szCs w:val="19"/>
        </w:rPr>
        <w:t xml:space="preserve">’ </w:t>
      </w:r>
    </w:p>
    <w:p w14:paraId="00000007" w14:textId="77777777" w:rsidR="00807703" w:rsidRDefault="00000000">
      <w:pPr>
        <w:widowControl w:val="0"/>
        <w:numPr>
          <w:ilvl w:val="0"/>
          <w:numId w:val="1"/>
        </w:numPr>
        <w:spacing w:line="303" w:lineRule="auto"/>
        <w:ind w:right="139"/>
        <w:rPr>
          <w:sz w:val="19"/>
          <w:szCs w:val="19"/>
        </w:rPr>
      </w:pPr>
      <w:r>
        <w:rPr>
          <w:sz w:val="19"/>
          <w:szCs w:val="19"/>
        </w:rPr>
        <w:t>Click ‘Pay Now’</w:t>
      </w:r>
    </w:p>
    <w:p w14:paraId="00000008" w14:textId="695DAA61" w:rsidR="00807703" w:rsidRDefault="00000000">
      <w:pPr>
        <w:widowControl w:val="0"/>
        <w:numPr>
          <w:ilvl w:val="0"/>
          <w:numId w:val="1"/>
        </w:numPr>
        <w:spacing w:line="303" w:lineRule="auto"/>
        <w:ind w:right="139"/>
        <w:rPr>
          <w:sz w:val="19"/>
          <w:szCs w:val="19"/>
        </w:rPr>
      </w:pPr>
      <w:r>
        <w:rPr>
          <w:sz w:val="19"/>
          <w:szCs w:val="19"/>
        </w:rPr>
        <w:t>For Payment type select ‘Future Student’</w:t>
      </w:r>
    </w:p>
    <w:p w14:paraId="00000009" w14:textId="2B64982D" w:rsidR="00807703" w:rsidRDefault="00892E05">
      <w:pPr>
        <w:widowControl w:val="0"/>
        <w:numPr>
          <w:ilvl w:val="0"/>
          <w:numId w:val="1"/>
        </w:numPr>
        <w:spacing w:line="303" w:lineRule="auto"/>
        <w:ind w:right="139"/>
        <w:rPr>
          <w:sz w:val="19"/>
          <w:szCs w:val="19"/>
        </w:rPr>
      </w:pPr>
      <w:r>
        <w:rPr>
          <w:sz w:val="19"/>
          <w:szCs w:val="19"/>
        </w:rPr>
        <w:t xml:space="preserve">Enter the full name of the applying student, enter your name, contact phone number and contact email address and click Pay $97.  </w:t>
      </w:r>
    </w:p>
    <w:p w14:paraId="0000000A" w14:textId="77777777" w:rsidR="00807703" w:rsidRDefault="00000000">
      <w:pPr>
        <w:widowControl w:val="0"/>
        <w:numPr>
          <w:ilvl w:val="0"/>
          <w:numId w:val="1"/>
        </w:numPr>
        <w:spacing w:line="303" w:lineRule="auto"/>
        <w:ind w:right="139"/>
        <w:rPr>
          <w:sz w:val="19"/>
          <w:szCs w:val="19"/>
        </w:rPr>
      </w:pPr>
      <w:r>
        <w:rPr>
          <w:sz w:val="19"/>
          <w:szCs w:val="19"/>
        </w:rPr>
        <w:t xml:space="preserve">You will be taken to a Service NSW credit card payment portal. Please complete the payment. </w:t>
      </w:r>
    </w:p>
    <w:p w14:paraId="0000000B" w14:textId="77777777" w:rsidR="00807703" w:rsidRDefault="00000000">
      <w:pPr>
        <w:widowControl w:val="0"/>
        <w:numPr>
          <w:ilvl w:val="0"/>
          <w:numId w:val="1"/>
        </w:numPr>
        <w:spacing w:line="303" w:lineRule="auto"/>
        <w:ind w:right="139"/>
        <w:rPr>
          <w:sz w:val="19"/>
          <w:szCs w:val="19"/>
        </w:rPr>
      </w:pPr>
      <w:r>
        <w:rPr>
          <w:sz w:val="19"/>
          <w:szCs w:val="19"/>
        </w:rPr>
        <w:t xml:space="preserve">Your receipt will be displayed on the screen after making your payment.  </w:t>
      </w:r>
    </w:p>
    <w:p w14:paraId="0000000C" w14:textId="1603E152" w:rsidR="00807703" w:rsidRDefault="00000000">
      <w:pPr>
        <w:widowControl w:val="0"/>
        <w:numPr>
          <w:ilvl w:val="0"/>
          <w:numId w:val="1"/>
        </w:numPr>
        <w:spacing w:line="303" w:lineRule="auto"/>
        <w:ind w:right="139"/>
        <w:rPr>
          <w:sz w:val="19"/>
          <w:szCs w:val="19"/>
        </w:rPr>
      </w:pPr>
      <w:r>
        <w:rPr>
          <w:sz w:val="19"/>
          <w:szCs w:val="19"/>
        </w:rPr>
        <w:t xml:space="preserve">Please take a screenshot or </w:t>
      </w:r>
      <w:r w:rsidR="003932E2">
        <w:rPr>
          <w:sz w:val="19"/>
          <w:szCs w:val="19"/>
        </w:rPr>
        <w:t xml:space="preserve">save a </w:t>
      </w:r>
      <w:r>
        <w:rPr>
          <w:sz w:val="19"/>
          <w:szCs w:val="19"/>
        </w:rPr>
        <w:t xml:space="preserve">PDF of your payment receipt for submission in your application. </w:t>
      </w:r>
    </w:p>
    <w:p w14:paraId="0000000D" w14:textId="77777777" w:rsidR="00807703" w:rsidRDefault="00807703">
      <w:pPr>
        <w:widowControl w:val="0"/>
        <w:spacing w:before="67" w:line="303" w:lineRule="auto"/>
        <w:ind w:right="139"/>
        <w:rPr>
          <w:b/>
          <w:sz w:val="19"/>
          <w:szCs w:val="19"/>
        </w:rPr>
      </w:pPr>
    </w:p>
    <w:p w14:paraId="0000000E" w14:textId="77777777" w:rsidR="00807703" w:rsidRDefault="00000000">
      <w:pPr>
        <w:widowControl w:val="0"/>
        <w:spacing w:before="67" w:line="303" w:lineRule="auto"/>
        <w:ind w:right="139"/>
        <w:rPr>
          <w:b/>
          <w:sz w:val="19"/>
          <w:szCs w:val="19"/>
        </w:rPr>
      </w:pPr>
      <w:r>
        <w:rPr>
          <w:b/>
          <w:sz w:val="19"/>
          <w:szCs w:val="19"/>
        </w:rPr>
        <w:t xml:space="preserve">Step 2: Application Form </w:t>
      </w:r>
    </w:p>
    <w:p w14:paraId="21048A1B" w14:textId="05E429F7" w:rsidR="00D01ADB" w:rsidRPr="00D01ADB" w:rsidRDefault="00000000" w:rsidP="00D01ADB">
      <w:pPr>
        <w:widowControl w:val="0"/>
        <w:numPr>
          <w:ilvl w:val="0"/>
          <w:numId w:val="3"/>
        </w:numPr>
        <w:spacing w:before="67" w:line="303" w:lineRule="auto"/>
        <w:ind w:right="139"/>
        <w:rPr>
          <w:sz w:val="19"/>
          <w:szCs w:val="19"/>
        </w:rPr>
      </w:pPr>
      <w:r>
        <w:rPr>
          <w:sz w:val="19"/>
          <w:szCs w:val="19"/>
        </w:rPr>
        <w:t xml:space="preserve">Access the application form using this link: </w:t>
      </w:r>
      <w:hyperlink r:id="rId6" w:history="1">
        <w:r w:rsidR="00D01ADB" w:rsidRPr="000A5963">
          <w:rPr>
            <w:rStyle w:val="Hyperlink"/>
            <w:sz w:val="19"/>
            <w:szCs w:val="19"/>
          </w:rPr>
          <w:t>https://online.schoolbytes.education/published_forms/11744/2389f3e5-b14d-4009-9b51-25e82e967bf6</w:t>
        </w:r>
      </w:hyperlink>
      <w:r w:rsidR="00D01ADB">
        <w:rPr>
          <w:sz w:val="19"/>
          <w:szCs w:val="19"/>
        </w:rPr>
        <w:t xml:space="preserve"> </w:t>
      </w:r>
    </w:p>
    <w:p w14:paraId="2279344E" w14:textId="77777777" w:rsidR="00D01ADB" w:rsidRDefault="00000000">
      <w:pPr>
        <w:widowControl w:val="0"/>
        <w:numPr>
          <w:ilvl w:val="0"/>
          <w:numId w:val="3"/>
        </w:numPr>
        <w:spacing w:line="303" w:lineRule="auto"/>
        <w:ind w:right="139"/>
        <w:rPr>
          <w:sz w:val="19"/>
          <w:szCs w:val="19"/>
        </w:rPr>
      </w:pPr>
      <w:r>
        <w:rPr>
          <w:sz w:val="19"/>
          <w:szCs w:val="19"/>
        </w:rPr>
        <w:t>Complete</w:t>
      </w:r>
      <w:r w:rsidR="00D01ADB">
        <w:rPr>
          <w:sz w:val="19"/>
          <w:szCs w:val="19"/>
        </w:rPr>
        <w:t>:</w:t>
      </w:r>
      <w:r>
        <w:rPr>
          <w:sz w:val="19"/>
          <w:szCs w:val="19"/>
        </w:rPr>
        <w:t xml:space="preserve"> </w:t>
      </w:r>
    </w:p>
    <w:p w14:paraId="0CFB2B1E" w14:textId="77777777" w:rsidR="00D01ADB" w:rsidRDefault="00000000" w:rsidP="00D01ADB">
      <w:pPr>
        <w:widowControl w:val="0"/>
        <w:numPr>
          <w:ilvl w:val="1"/>
          <w:numId w:val="3"/>
        </w:numPr>
        <w:spacing w:line="303" w:lineRule="auto"/>
        <w:ind w:right="139"/>
        <w:rPr>
          <w:sz w:val="19"/>
          <w:szCs w:val="19"/>
        </w:rPr>
      </w:pPr>
      <w:r>
        <w:rPr>
          <w:sz w:val="19"/>
          <w:szCs w:val="19"/>
        </w:rPr>
        <w:t xml:space="preserve">the student details (first name and last name) </w:t>
      </w:r>
    </w:p>
    <w:p w14:paraId="44DD501D" w14:textId="005159FB" w:rsidR="00D01ADB" w:rsidRDefault="00000000" w:rsidP="00D01ADB">
      <w:pPr>
        <w:widowControl w:val="0"/>
        <w:numPr>
          <w:ilvl w:val="1"/>
          <w:numId w:val="3"/>
        </w:numPr>
        <w:spacing w:line="303" w:lineRule="auto"/>
        <w:ind w:right="139"/>
        <w:rPr>
          <w:sz w:val="19"/>
          <w:szCs w:val="19"/>
        </w:rPr>
      </w:pPr>
      <w:r>
        <w:rPr>
          <w:sz w:val="19"/>
          <w:szCs w:val="19"/>
        </w:rPr>
        <w:t>the parent contact details</w:t>
      </w:r>
      <w:r w:rsidR="00892E05">
        <w:rPr>
          <w:sz w:val="19"/>
          <w:szCs w:val="19"/>
        </w:rPr>
        <w:t xml:space="preserve"> including </w:t>
      </w:r>
      <w:r w:rsidR="003932E2">
        <w:rPr>
          <w:sz w:val="19"/>
          <w:szCs w:val="19"/>
        </w:rPr>
        <w:t xml:space="preserve">an </w:t>
      </w:r>
      <w:r w:rsidR="00317BE1">
        <w:rPr>
          <w:sz w:val="19"/>
          <w:szCs w:val="19"/>
        </w:rPr>
        <w:t>emergency contact and</w:t>
      </w:r>
      <w:r w:rsidR="00D01ADB">
        <w:rPr>
          <w:sz w:val="19"/>
          <w:szCs w:val="19"/>
        </w:rPr>
        <w:t xml:space="preserve"> mobile number</w:t>
      </w:r>
    </w:p>
    <w:p w14:paraId="47261710" w14:textId="2038FA0C" w:rsidR="00D01ADB" w:rsidRPr="00D01ADB" w:rsidRDefault="003932E2" w:rsidP="00D01ADB">
      <w:pPr>
        <w:widowControl w:val="0"/>
        <w:numPr>
          <w:ilvl w:val="1"/>
          <w:numId w:val="3"/>
        </w:numPr>
        <w:spacing w:line="303" w:lineRule="auto"/>
        <w:ind w:right="139"/>
        <w:rPr>
          <w:sz w:val="19"/>
          <w:szCs w:val="19"/>
        </w:rPr>
      </w:pPr>
      <w:r w:rsidRPr="00D01ADB">
        <w:rPr>
          <w:sz w:val="19"/>
          <w:szCs w:val="19"/>
        </w:rPr>
        <w:t>any</w:t>
      </w:r>
      <w:r w:rsidR="00317BE1" w:rsidRPr="00D01ADB">
        <w:rPr>
          <w:sz w:val="19"/>
          <w:szCs w:val="19"/>
        </w:rPr>
        <w:t xml:space="preserve"> medical requirements for student/s while undertaking HAST</w:t>
      </w:r>
      <w:r w:rsidRPr="00D01ADB">
        <w:rPr>
          <w:sz w:val="19"/>
          <w:szCs w:val="19"/>
        </w:rPr>
        <w:t xml:space="preserve"> and </w:t>
      </w:r>
    </w:p>
    <w:p w14:paraId="00000010" w14:textId="574EB174" w:rsidR="00807703" w:rsidRDefault="00000000" w:rsidP="00D01ADB">
      <w:pPr>
        <w:widowControl w:val="0"/>
        <w:numPr>
          <w:ilvl w:val="1"/>
          <w:numId w:val="3"/>
        </w:numPr>
        <w:spacing w:line="303" w:lineRule="auto"/>
        <w:ind w:right="139"/>
        <w:rPr>
          <w:sz w:val="19"/>
          <w:szCs w:val="19"/>
        </w:rPr>
      </w:pPr>
      <w:r>
        <w:rPr>
          <w:sz w:val="19"/>
          <w:szCs w:val="19"/>
        </w:rPr>
        <w:t>the WGHS sibling information question.</w:t>
      </w:r>
    </w:p>
    <w:p w14:paraId="00000011" w14:textId="6B0AF2C5" w:rsidR="00807703" w:rsidRDefault="00000000">
      <w:pPr>
        <w:widowControl w:val="0"/>
        <w:numPr>
          <w:ilvl w:val="0"/>
          <w:numId w:val="3"/>
        </w:numPr>
        <w:spacing w:line="303" w:lineRule="auto"/>
        <w:ind w:right="139"/>
        <w:rPr>
          <w:sz w:val="19"/>
          <w:szCs w:val="19"/>
        </w:rPr>
      </w:pPr>
      <w:r>
        <w:rPr>
          <w:sz w:val="19"/>
          <w:szCs w:val="19"/>
        </w:rPr>
        <w:t>Under ‘Payment Advice’ please upload the screenshot or PDF of your payment receipt.</w:t>
      </w:r>
    </w:p>
    <w:p w14:paraId="00000012" w14:textId="77777777" w:rsidR="00807703" w:rsidRDefault="00000000">
      <w:pPr>
        <w:widowControl w:val="0"/>
        <w:numPr>
          <w:ilvl w:val="0"/>
          <w:numId w:val="3"/>
        </w:numPr>
        <w:spacing w:line="303" w:lineRule="auto"/>
        <w:ind w:right="139"/>
        <w:rPr>
          <w:sz w:val="19"/>
          <w:szCs w:val="19"/>
        </w:rPr>
      </w:pPr>
      <w:r>
        <w:rPr>
          <w:sz w:val="19"/>
          <w:szCs w:val="19"/>
        </w:rPr>
        <w:t xml:space="preserve">Please attach the following: </w:t>
      </w:r>
    </w:p>
    <w:p w14:paraId="00000013" w14:textId="77777777" w:rsidR="00807703" w:rsidRDefault="00000000">
      <w:pPr>
        <w:widowControl w:val="0"/>
        <w:numPr>
          <w:ilvl w:val="1"/>
          <w:numId w:val="2"/>
        </w:numPr>
        <w:spacing w:line="240" w:lineRule="auto"/>
        <w:rPr>
          <w:sz w:val="19"/>
          <w:szCs w:val="19"/>
        </w:rPr>
      </w:pPr>
      <w:r>
        <w:rPr>
          <w:sz w:val="19"/>
          <w:szCs w:val="19"/>
        </w:rPr>
        <w:t>Personal Profile: a 1-page outline of the student’s hobbies and interests, involvement in clubs or societies at school, leadership at school or in the community etc. This must be written by the student, size 12 Arial font</w:t>
      </w:r>
    </w:p>
    <w:p w14:paraId="00000014" w14:textId="77777777" w:rsidR="00807703" w:rsidRDefault="00000000">
      <w:pPr>
        <w:widowControl w:val="0"/>
        <w:numPr>
          <w:ilvl w:val="1"/>
          <w:numId w:val="2"/>
        </w:numPr>
        <w:spacing w:line="240" w:lineRule="auto"/>
        <w:rPr>
          <w:sz w:val="19"/>
          <w:szCs w:val="19"/>
        </w:rPr>
      </w:pPr>
      <w:r>
        <w:rPr>
          <w:sz w:val="19"/>
          <w:szCs w:val="19"/>
        </w:rPr>
        <w:t xml:space="preserve">Latest Primary School Report </w:t>
      </w:r>
    </w:p>
    <w:p w14:paraId="00000015" w14:textId="77777777" w:rsidR="00807703" w:rsidRDefault="00000000">
      <w:pPr>
        <w:widowControl w:val="0"/>
        <w:numPr>
          <w:ilvl w:val="1"/>
          <w:numId w:val="2"/>
        </w:numPr>
        <w:spacing w:line="240" w:lineRule="auto"/>
        <w:rPr>
          <w:sz w:val="19"/>
          <w:szCs w:val="19"/>
        </w:rPr>
      </w:pPr>
      <w:r>
        <w:rPr>
          <w:sz w:val="19"/>
          <w:szCs w:val="19"/>
        </w:rPr>
        <w:t xml:space="preserve">Year 5 NAPLAN Results.  </w:t>
      </w:r>
    </w:p>
    <w:p w14:paraId="00000016" w14:textId="6364F1FE" w:rsidR="00807703" w:rsidRDefault="00000000">
      <w:pPr>
        <w:widowControl w:val="0"/>
        <w:numPr>
          <w:ilvl w:val="0"/>
          <w:numId w:val="3"/>
        </w:numPr>
        <w:spacing w:line="303" w:lineRule="auto"/>
        <w:ind w:right="139"/>
        <w:rPr>
          <w:sz w:val="19"/>
          <w:szCs w:val="19"/>
        </w:rPr>
      </w:pPr>
      <w:r>
        <w:rPr>
          <w:sz w:val="19"/>
          <w:szCs w:val="19"/>
        </w:rPr>
        <w:t>Please complete the parent/carer signature</w:t>
      </w:r>
      <w:r w:rsidR="00317BE1">
        <w:rPr>
          <w:sz w:val="19"/>
          <w:szCs w:val="19"/>
        </w:rPr>
        <w:t xml:space="preserve"> </w:t>
      </w:r>
      <w:r>
        <w:rPr>
          <w:sz w:val="19"/>
          <w:szCs w:val="19"/>
        </w:rPr>
        <w:t>at the end of the form and click ‘Submit Form’.</w:t>
      </w:r>
    </w:p>
    <w:p w14:paraId="6EDE52A3" w14:textId="77777777" w:rsidR="00317BE1" w:rsidRDefault="00317BE1">
      <w:pPr>
        <w:widowControl w:val="0"/>
        <w:spacing w:before="67" w:line="303" w:lineRule="auto"/>
        <w:ind w:right="139"/>
        <w:rPr>
          <w:b/>
          <w:sz w:val="19"/>
          <w:szCs w:val="19"/>
        </w:rPr>
      </w:pPr>
    </w:p>
    <w:p w14:paraId="00000017" w14:textId="32A49469" w:rsidR="00807703" w:rsidRDefault="00000000">
      <w:pPr>
        <w:widowControl w:val="0"/>
        <w:spacing w:before="67" w:line="303" w:lineRule="auto"/>
        <w:ind w:right="139"/>
        <w:rPr>
          <w:b/>
          <w:sz w:val="19"/>
          <w:szCs w:val="19"/>
        </w:rPr>
      </w:pPr>
      <w:r>
        <w:rPr>
          <w:b/>
          <w:sz w:val="19"/>
          <w:szCs w:val="19"/>
        </w:rPr>
        <w:t>Applications and payment are due by 3pm, Wednesday 27 August 2025</w:t>
      </w:r>
    </w:p>
    <w:p w14:paraId="00000018" w14:textId="77777777" w:rsidR="00807703" w:rsidRDefault="00000000">
      <w:pPr>
        <w:widowControl w:val="0"/>
        <w:spacing w:before="67" w:line="303" w:lineRule="auto"/>
        <w:ind w:right="139"/>
        <w:rPr>
          <w:b/>
          <w:sz w:val="19"/>
          <w:szCs w:val="19"/>
        </w:rPr>
      </w:pPr>
      <w:r>
        <w:rPr>
          <w:b/>
          <w:sz w:val="19"/>
          <w:szCs w:val="19"/>
        </w:rPr>
        <w:t>You will receive a confirmation email of your application by Tuesday 2 September 2025</w:t>
      </w:r>
    </w:p>
    <w:p w14:paraId="00000019" w14:textId="77777777" w:rsidR="00807703" w:rsidRDefault="00807703"/>
    <w:sectPr w:rsidR="008077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E1DBF"/>
    <w:multiLevelType w:val="multilevel"/>
    <w:tmpl w:val="9FE6EC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D27B9C"/>
    <w:multiLevelType w:val="multilevel"/>
    <w:tmpl w:val="C10C66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EC55AEF"/>
    <w:multiLevelType w:val="multilevel"/>
    <w:tmpl w:val="8F4E5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19912610">
    <w:abstractNumId w:val="1"/>
  </w:num>
  <w:num w:numId="2" w16cid:durableId="1637684156">
    <w:abstractNumId w:val="0"/>
  </w:num>
  <w:num w:numId="3" w16cid:durableId="747265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03"/>
    <w:rsid w:val="00007FA2"/>
    <w:rsid w:val="000F3249"/>
    <w:rsid w:val="002037C5"/>
    <w:rsid w:val="00317BE1"/>
    <w:rsid w:val="003932E2"/>
    <w:rsid w:val="004F0036"/>
    <w:rsid w:val="005E37AD"/>
    <w:rsid w:val="0079339C"/>
    <w:rsid w:val="007E5FBE"/>
    <w:rsid w:val="00807703"/>
    <w:rsid w:val="00892E05"/>
    <w:rsid w:val="00A4158C"/>
    <w:rsid w:val="00AC337F"/>
    <w:rsid w:val="00BA48CC"/>
    <w:rsid w:val="00D01ADB"/>
    <w:rsid w:val="00E47862"/>
    <w:rsid w:val="00F81F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096E"/>
  <w15:docId w15:val="{D2DD5039-D6A7-403E-BB4D-F6B973C0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5E37AD"/>
    <w:rPr>
      <w:color w:val="0000FF" w:themeColor="hyperlink"/>
      <w:u w:val="single"/>
    </w:rPr>
  </w:style>
  <w:style w:type="character" w:styleId="UnresolvedMention">
    <w:name w:val="Unresolved Mention"/>
    <w:basedOn w:val="DefaultParagraphFont"/>
    <w:uiPriority w:val="99"/>
    <w:semiHidden/>
    <w:unhideWhenUsed/>
    <w:rsid w:val="005E37AD"/>
    <w:rPr>
      <w:color w:val="605E5C"/>
      <w:shd w:val="clear" w:color="auto" w:fill="E1DFDD"/>
    </w:rPr>
  </w:style>
  <w:style w:type="character" w:styleId="FollowedHyperlink">
    <w:name w:val="FollowedHyperlink"/>
    <w:basedOn w:val="DefaultParagraphFont"/>
    <w:uiPriority w:val="99"/>
    <w:semiHidden/>
    <w:unhideWhenUsed/>
    <w:rsid w:val="003932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schoolbytes.education/published_forms/11744/2389f3e5-b14d-4009-9b51-25e82e967bf6" TargetMode="External"/><Relationship Id="rId5" Type="http://schemas.openxmlformats.org/officeDocument/2006/relationships/hyperlink" Target="https://portal.schoolbytes.education/other-payment/10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340</Words>
  <Characters>1807</Characters>
  <Application>Microsoft Office Word</Application>
  <DocSecurity>0</DocSecurity>
  <Lines>40</Lines>
  <Paragraphs>33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Tamara Fern</cp:lastModifiedBy>
  <cp:revision>12</cp:revision>
  <cp:lastPrinted>2025-08-20T00:21:00Z</cp:lastPrinted>
  <dcterms:created xsi:type="dcterms:W3CDTF">2025-08-14T23:18:00Z</dcterms:created>
  <dcterms:modified xsi:type="dcterms:W3CDTF">2025-08-20T00:38:00Z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2025-08-14T23:20:42Z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fb6ed249-b803-4693-8bbf-a13bed513d35</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